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555.0" w:type="dxa"/>
        <w:jc w:val="left"/>
        <w:tblLayout w:type="fixed"/>
        <w:tblLook w:val="0000"/>
      </w:tblPr>
      <w:tblGrid>
        <w:gridCol w:w="10555"/>
        <w:tblGridChange w:id="0">
          <w:tblGrid>
            <w:gridCol w:w="10555"/>
          </w:tblGrid>
        </w:tblGridChange>
      </w:tblGrid>
      <w:tr>
        <w:trPr>
          <w:cantSplit w:val="0"/>
          <w:trHeight w:val="15" w:hRule="atLeast"/>
          <w:tblHeader w:val="0"/>
        </w:trPr>
        <w:tc>
          <w:tcPr/>
          <w:p w:rsidR="00000000" w:rsidDel="00000000" w:rsidP="00000000" w:rsidRDefault="00000000" w:rsidRPr="00000000" w14:paraId="00000002">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10555.0" w:type="dxa"/>
              <w:jc w:val="left"/>
              <w:tblBorders>
                <w:top w:color="000000" w:space="0" w:sz="0" w:val="nil"/>
                <w:left w:color="000000" w:space="0" w:sz="0" w:val="nil"/>
                <w:bottom w:color="000000" w:space="0" w:sz="0" w:val="nil"/>
                <w:right w:color="000000" w:space="0" w:sz="0" w:val="nil"/>
              </w:tblBorders>
              <w:tblLayout w:type="fixed"/>
              <w:tblLook w:val="0000"/>
            </w:tblPr>
            <w:tblGrid>
              <w:gridCol w:w="10555"/>
              <w:tblGridChange w:id="0">
                <w:tblGrid>
                  <w:gridCol w:w="10555"/>
                </w:tblGrid>
              </w:tblGridChange>
            </w:tblGrid>
            <w:tr>
              <w:trPr>
                <w:cantSplit w:val="0"/>
                <w:trHeight w:val="21638"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10552.0" w:type="dxa"/>
                    <w:jc w:val="left"/>
                    <w:tblBorders>
                      <w:top w:color="000000" w:space="0" w:sz="0" w:val="nil"/>
                      <w:left w:color="000000" w:space="0" w:sz="0" w:val="nil"/>
                      <w:bottom w:color="000000" w:space="0" w:sz="0" w:val="nil"/>
                      <w:right w:color="000000" w:space="0" w:sz="0" w:val="nil"/>
                    </w:tblBorders>
                    <w:tblLayout w:type="fixed"/>
                    <w:tblLook w:val="0000"/>
                  </w:tblPr>
                  <w:tblGrid>
                    <w:gridCol w:w="2068"/>
                    <w:gridCol w:w="3802"/>
                    <w:gridCol w:w="1694"/>
                    <w:gridCol w:w="931"/>
                    <w:gridCol w:w="961"/>
                    <w:gridCol w:w="1096"/>
                    <w:tblGridChange w:id="0">
                      <w:tblGrid>
                        <w:gridCol w:w="2068"/>
                        <w:gridCol w:w="3802"/>
                        <w:gridCol w:w="1694"/>
                        <w:gridCol w:w="931"/>
                        <w:gridCol w:w="961"/>
                        <w:gridCol w:w="1096"/>
                      </w:tblGrid>
                    </w:tblGridChange>
                  </w:tblGrid>
                  <w:tr>
                    <w:trPr>
                      <w:cantSplit w:val="0"/>
                      <w:trHeight w:val="409" w:hRule="atLeast"/>
                      <w:tblHeader w:val="0"/>
                    </w:trPr>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05">
                        <w:pPr>
                          <w:spacing w:after="0" w:line="240" w:lineRule="auto"/>
                          <w:jc w:val="center"/>
                          <w:rPr/>
                        </w:pPr>
                        <w:r w:rsidDel="00000000" w:rsidR="00000000" w:rsidRPr="00000000">
                          <w:rPr>
                            <w:rFonts w:ascii="Arial" w:cs="Arial" w:eastAsia="Arial" w:hAnsi="Arial"/>
                            <w:b w:val="1"/>
                            <w:bCs w:val="1"/>
                            <w:color w:val="6495ed"/>
                            <w:sz w:val="32"/>
                            <w:szCs w:val="32"/>
                            <w:rtl w:val="0"/>
                          </w:rPr>
                          <w:t xml:space="preserve">Idea Store Learning Service - Student Individual Learning Plan</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06">
                        <w:pPr>
                          <w:spacing w:after="0" w:line="240"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07">
                        <w:pPr>
                          <w:spacing w:after="0" w:line="240"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08">
                        <w:pPr>
                          <w:spacing w:after="0" w:line="240"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09">
                        <w:pPr>
                          <w:spacing w:after="0" w:line="240"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0A">
                        <w:pPr>
                          <w:spacing w:after="0" w:line="240" w:lineRule="auto"/>
                          <w:rPr/>
                        </w:pPr>
                        <w:r w:rsidDel="00000000" w:rsidR="00000000" w:rsidRPr="00000000">
                          <w:rPr>
                            <w:rtl w:val="0"/>
                          </w:rPr>
                        </w:r>
                      </w:p>
                    </w:tc>
                  </w:tr>
                  <w:tr>
                    <w:trPr>
                      <w:cantSplit w:val="0"/>
                      <w:trHeight w:val="1246"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B">
                        <w:pPr>
                          <w:spacing w:after="0" w:line="240" w:lineRule="auto"/>
                          <w:rPr/>
                        </w:pPr>
                        <w:r w:rsidDel="00000000" w:rsidR="00000000" w:rsidRPr="00000000">
                          <w:rPr/>
                          <w:drawing>
                            <wp:inline distB="0" distT="0" distL="114300" distR="114300">
                              <wp:extent cx="1313539" cy="63925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13539" cy="639255"/>
                                      </a:xfrm>
                                      <a:prstGeom prst="rect"/>
                                      <a:ln/>
                                    </pic:spPr>
                                  </pic:pic>
                                </a:graphicData>
                              </a:graphic>
                            </wp:inline>
                          </w:drawing>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0C">
                        <w:pPr>
                          <w:spacing w:after="0" w:line="240" w:lineRule="auto"/>
                          <w:jc w:val="left"/>
                          <w:rPr/>
                        </w:pPr>
                        <w:r w:rsidDel="00000000" w:rsidR="00000000" w:rsidRPr="00000000">
                          <w:rPr>
                            <w:rFonts w:ascii="Arial" w:cs="Arial" w:eastAsia="Arial" w:hAnsi="Arial"/>
                            <w:b w:val="1"/>
                            <w:bCs w:val="1"/>
                            <w:i w:val="1"/>
                            <w:iCs w:val="1"/>
                            <w:color w:val="696969"/>
                            <w:sz w:val="20"/>
                            <w:szCs w:val="20"/>
                            <w:rtl w:val="0"/>
                          </w:rPr>
                          <w:t xml:space="preserve">An individual learning plan helps you to get the most of your course.  All learners have different goals, and your individual learning plan helps you to make individual targets that you will set with your tutor who will review them with you.  Your tutor can assist you with this process, if you need help in filling in the form, or answering questions.  We hope you enjoy discovering new things with your learning.</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0D">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0E">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0F">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10">
                        <w:pPr>
                          <w:spacing w:after="0" w:line="240" w:lineRule="auto"/>
                          <w:rPr/>
                        </w:pPr>
                        <w:r w:rsidDel="00000000" w:rsidR="00000000" w:rsidRPr="00000000">
                          <w:rPr>
                            <w:rtl w:val="0"/>
                          </w:rPr>
                        </w:r>
                      </w:p>
                    </w:tc>
                  </w:tr>
                  <w:tr>
                    <w:trPr>
                      <w:cantSplit w:val="0"/>
                      <w:trHeight w:val="331" w:hRule="atLeast"/>
                      <w:tblHeader w:val="0"/>
                    </w:trPr>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11">
                        <w:pPr>
                          <w:spacing w:after="0" w:line="240" w:lineRule="auto"/>
                          <w:jc w:val="left"/>
                          <w:rPr/>
                        </w:pPr>
                        <w:r w:rsidDel="00000000" w:rsidR="00000000" w:rsidRPr="00000000">
                          <w:rPr>
                            <w:rFonts w:ascii="Arial" w:cs="Arial" w:eastAsia="Arial" w:hAnsi="Arial"/>
                            <w:b w:val="1"/>
                            <w:bCs w:val="1"/>
                            <w:color w:val="000000"/>
                            <w:sz w:val="24"/>
                            <w:szCs w:val="24"/>
                            <w:rtl w:val="0"/>
                          </w:rPr>
                          <w:t xml:space="preserve">Course Details</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12">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13">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14">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15">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14:paraId="00000016">
                        <w:pPr>
                          <w:spacing w:after="0" w:line="240" w:lineRule="auto"/>
                          <w:rPr/>
                        </w:pPr>
                        <w:r w:rsidDel="00000000" w:rsidR="00000000" w:rsidRPr="00000000">
                          <w:rPr/>
                          <w:drawing>
                            <wp:inline distB="0" distT="0" distL="114300" distR="114300">
                              <wp:extent cx="696330" cy="259862"/>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96330" cy="259862"/>
                                      </a:xfrm>
                                      <a:prstGeom prst="rect"/>
                                      <a:ln/>
                                    </pic:spPr>
                                  </pic:pic>
                                </a:graphicData>
                              </a:graphic>
                            </wp:inline>
                          </w:drawing>
                        </w:r>
                        <w:r w:rsidDel="00000000" w:rsidR="00000000" w:rsidRPr="00000000">
                          <w:rPr>
                            <w:rtl w:val="0"/>
                          </w:rPr>
                        </w:r>
                      </w:p>
                    </w:tc>
                  </w:tr>
                  <w:tr>
                    <w:trPr>
                      <w:cantSplit w:val="0"/>
                      <w:trHeight w:val="380"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17">
                        <w:pPr>
                          <w:spacing w:after="0" w:line="240" w:lineRule="auto"/>
                          <w:jc w:val="left"/>
                          <w:rPr/>
                        </w:pPr>
                        <w:r w:rsidDel="00000000" w:rsidR="00000000" w:rsidRPr="00000000">
                          <w:rPr>
                            <w:rFonts w:ascii="Arial" w:cs="Arial" w:eastAsia="Arial" w:hAnsi="Arial"/>
                            <w:b w:val="1"/>
                            <w:bCs w:val="1"/>
                            <w:color w:val="000000"/>
                            <w:sz w:val="20"/>
                            <w:szCs w:val="20"/>
                            <w:rtl w:val="0"/>
                          </w:rPr>
                          <w:t xml:space="preserve">Year: 26/27</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18">
                        <w:pPr>
                          <w:spacing w:after="0" w:line="240" w:lineRule="auto"/>
                          <w:jc w:val="left"/>
                          <w:rPr/>
                        </w:pPr>
                        <w:r w:rsidDel="00000000" w:rsidR="00000000" w:rsidRPr="00000000">
                          <w:rPr>
                            <w:rFonts w:ascii="Arial" w:cs="Arial" w:eastAsia="Arial" w:hAnsi="Arial"/>
                            <w:b w:val="1"/>
                            <w:bCs w:val="1"/>
                            <w:color w:val="000000"/>
                            <w:sz w:val="20"/>
                            <w:szCs w:val="20"/>
                            <w:rtl w:val="0"/>
                          </w:rPr>
                          <w:t xml:space="preserve">Department: 06 - Languages</w:t>
                        </w: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19">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1A">
                        <w:pPr>
                          <w:spacing w:after="0" w:line="240" w:lineRule="auto"/>
                          <w:jc w:val="left"/>
                          <w:rPr/>
                        </w:pPr>
                        <w:r w:rsidDel="00000000" w:rsidR="00000000" w:rsidRPr="00000000">
                          <w:rPr>
                            <w:rFonts w:ascii="Arial" w:cs="Arial" w:eastAsia="Arial" w:hAnsi="Arial"/>
                            <w:b w:val="1"/>
                            <w:bCs w:val="1"/>
                            <w:color w:val="000000"/>
                            <w:sz w:val="20"/>
                            <w:szCs w:val="20"/>
                            <w:rtl w:val="0"/>
                          </w:rPr>
                          <w:t xml:space="preserve">Tutor: David Ko</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1B">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1C">
                        <w:pPr>
                          <w:spacing w:after="0" w:line="240" w:lineRule="auto"/>
                          <w:rPr/>
                        </w:pPr>
                        <w:r w:rsidDel="00000000" w:rsidR="00000000" w:rsidRPr="00000000">
                          <w:rPr>
                            <w:rtl w:val="0"/>
                          </w:rPr>
                        </w:r>
                      </w:p>
                    </w:tc>
                  </w:tr>
                  <w:tr>
                    <w:trPr>
                      <w:cantSplit w:val="0"/>
                      <w:trHeight w:val="380"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1D">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Code:  A6126</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1E">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Title:  Chinese Mandarin: getting started (beginner 1)</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1F">
                        <w:pPr>
                          <w:spacing w:after="0" w:line="240" w:lineRule="auto"/>
                          <w:jc w:val="left"/>
                          <w:rPr/>
                        </w:pPr>
                        <w:r w:rsidDel="00000000" w:rsidR="00000000" w:rsidRPr="00000000">
                          <w:rPr>
                            <w:rFonts w:ascii="Arial" w:cs="Arial" w:eastAsia="Arial" w:hAnsi="Arial"/>
                            <w:b w:val="1"/>
                            <w:bCs w:val="1"/>
                            <w:color w:val="000000"/>
                            <w:sz w:val="20"/>
                            <w:szCs w:val="20"/>
                            <w:rtl w:val="0"/>
                          </w:rPr>
                          <w:t xml:space="preserve">Level: BEG</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0">
                        <w:pPr>
                          <w:spacing w:after="0" w:line="240" w:lineRule="auto"/>
                          <w:jc w:val="center"/>
                          <w:rPr/>
                        </w:pPr>
                        <w:r w:rsidDel="00000000" w:rsidR="00000000" w:rsidRPr="00000000">
                          <w:rPr>
                            <w:rFonts w:ascii="Arial" w:cs="Arial" w:eastAsia="Arial" w:hAnsi="Arial"/>
                            <w:b w:val="1"/>
                            <w:bCs w:val="1"/>
                            <w:color w:val="000000"/>
                            <w:sz w:val="20"/>
                            <w:szCs w:val="20"/>
                            <w:rtl w:val="0"/>
                          </w:rPr>
                          <w:t xml:space="preserve">From</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1">
                        <w:pPr>
                          <w:spacing w:after="0" w:line="240" w:lineRule="auto"/>
                          <w:jc w:val="center"/>
                          <w:rPr/>
                        </w:pPr>
                        <w:r w:rsidDel="00000000" w:rsidR="00000000" w:rsidRPr="00000000">
                          <w:rPr>
                            <w:rFonts w:ascii="Arial" w:cs="Arial" w:eastAsia="Arial" w:hAnsi="Arial"/>
                            <w:b w:val="1"/>
                            <w:bCs w:val="1"/>
                            <w:color w:val="000000"/>
                            <w:sz w:val="20"/>
                            <w:szCs w:val="20"/>
                            <w:rtl w:val="0"/>
                          </w:rPr>
                          <w:t xml:space="preserve">To</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22">
                        <w:pPr>
                          <w:spacing w:after="0" w:line="240" w:lineRule="auto"/>
                          <w:jc w:val="center"/>
                          <w:rPr/>
                        </w:pPr>
                        <w:r w:rsidDel="00000000" w:rsidR="00000000" w:rsidRPr="00000000">
                          <w:rPr>
                            <w:rFonts w:ascii="Arial" w:cs="Arial" w:eastAsia="Arial" w:hAnsi="Arial"/>
                            <w:b w:val="1"/>
                            <w:bCs w:val="1"/>
                            <w:color w:val="000000"/>
                            <w:sz w:val="20"/>
                            <w:szCs w:val="20"/>
                            <w:rtl w:val="0"/>
                          </w:rPr>
                          <w:t xml:space="preserve">Weeks</w:t>
                        </w:r>
                        <w:r w:rsidDel="00000000" w:rsidR="00000000" w:rsidRPr="00000000">
                          <w:rPr>
                            <w:rtl w:val="0"/>
                          </w:rPr>
                        </w:r>
                      </w:p>
                    </w:tc>
                  </w:tr>
                  <w:tr>
                    <w:trPr>
                      <w:cantSplit w:val="0"/>
                      <w:trHeight w:val="347"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3">
                        <w:pPr>
                          <w:spacing w:after="0" w:line="240" w:lineRule="auto"/>
                          <w:jc w:val="left"/>
                          <w:rPr/>
                        </w:pPr>
                        <w:r w:rsidDel="00000000" w:rsidR="00000000" w:rsidRPr="00000000">
                          <w:rPr>
                            <w:rFonts w:ascii="Arial" w:cs="Arial" w:eastAsia="Arial" w:hAnsi="Arial"/>
                            <w:b w:val="1"/>
                            <w:bCs w:val="1"/>
                            <w:color w:val="191970"/>
                            <w:sz w:val="20"/>
                            <w:szCs w:val="20"/>
                            <w:u w:val="single"/>
                            <w:rtl w:val="0"/>
                          </w:rPr>
                          <w:t xml:space="preserve">Forename</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4">
                        <w:pPr>
                          <w:spacing w:after="0" w:line="240" w:lineRule="auto"/>
                          <w:jc w:val="left"/>
                          <w:rPr/>
                        </w:pPr>
                        <w:r w:rsidDel="00000000" w:rsidR="00000000" w:rsidRPr="00000000">
                          <w:rPr>
                            <w:rFonts w:ascii="Arial" w:cs="Arial" w:eastAsia="Arial" w:hAnsi="Arial"/>
                            <w:b w:val="1"/>
                            <w:bCs w:val="1"/>
                            <w:color w:val="191970"/>
                            <w:sz w:val="20"/>
                            <w:szCs w:val="20"/>
                            <w:u w:val="single"/>
                            <w:rtl w:val="0"/>
                          </w:rPr>
                          <w:t xml:space="preserve">Surname</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5">
                        <w:pPr>
                          <w:spacing w:after="0" w:line="240" w:lineRule="auto"/>
                          <w:jc w:val="left"/>
                          <w:rPr/>
                        </w:pPr>
                        <w:r w:rsidDel="00000000" w:rsidR="00000000" w:rsidRPr="00000000">
                          <w:rPr>
                            <w:rFonts w:ascii="Arial" w:cs="Arial" w:eastAsia="Arial" w:hAnsi="Arial"/>
                            <w:b w:val="1"/>
                            <w:bCs w:val="1"/>
                            <w:color w:val="191970"/>
                            <w:sz w:val="20"/>
                            <w:szCs w:val="20"/>
                            <w:u w:val="single"/>
                            <w:rtl w:val="0"/>
                          </w:rPr>
                          <w:t xml:space="preserve">Student ID</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6">
                        <w:pPr>
                          <w:spacing w:after="0" w:line="240" w:lineRule="auto"/>
                          <w:jc w:val="right"/>
                          <w:rPr/>
                        </w:pPr>
                        <w:r w:rsidDel="00000000" w:rsidR="00000000" w:rsidRPr="00000000">
                          <w:rPr>
                            <w:rFonts w:ascii="Arial" w:cs="Arial" w:eastAsia="Arial" w:hAnsi="Arial"/>
                            <w:color w:val="191970"/>
                            <w:sz w:val="18"/>
                            <w:szCs w:val="18"/>
                            <w:rtl w:val="0"/>
                          </w:rPr>
                          <w:t xml:space="preserve">23/09/26</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7">
                        <w:pPr>
                          <w:spacing w:after="0" w:line="240" w:lineRule="auto"/>
                          <w:jc w:val="right"/>
                          <w:rPr/>
                        </w:pPr>
                        <w:r w:rsidDel="00000000" w:rsidR="00000000" w:rsidRPr="00000000">
                          <w:rPr>
                            <w:rFonts w:ascii="Arial" w:cs="Arial" w:eastAsia="Arial" w:hAnsi="Arial"/>
                            <w:color w:val="191970"/>
                            <w:sz w:val="18"/>
                            <w:szCs w:val="18"/>
                            <w:rtl w:val="0"/>
                          </w:rPr>
                          <w:t xml:space="preserve">02/12/26</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28">
                        <w:pPr>
                          <w:spacing w:after="0" w:line="240" w:lineRule="auto"/>
                          <w:jc w:val="right"/>
                          <w:rPr/>
                        </w:pPr>
                        <w:r w:rsidDel="00000000" w:rsidR="00000000" w:rsidRPr="00000000">
                          <w:rPr>
                            <w:rFonts w:ascii="Arial" w:cs="Arial" w:eastAsia="Arial" w:hAnsi="Arial"/>
                            <w:color w:val="191970"/>
                            <w:sz w:val="18"/>
                            <w:szCs w:val="18"/>
                            <w:rtl w:val="0"/>
                          </w:rPr>
                          <w:t xml:space="preserve">10</w:t>
                        </w:r>
                        <w:r w:rsidDel="00000000" w:rsidR="00000000" w:rsidRPr="00000000">
                          <w:rPr>
                            <w:rtl w:val="0"/>
                          </w:rPr>
                        </w:r>
                      </w:p>
                    </w:tc>
                  </w:tr>
                  <w:tr>
                    <w:trPr>
                      <w:cantSplit w:val="0"/>
                      <w:trHeight w:val="380"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9">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A">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2B">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2C">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2D">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2E">
                        <w:pPr>
                          <w:spacing w:after="0" w:line="240" w:lineRule="auto"/>
                          <w:rPr/>
                        </w:pPr>
                        <w:r w:rsidDel="00000000" w:rsidR="00000000" w:rsidRPr="00000000">
                          <w:rPr>
                            <w:rtl w:val="0"/>
                          </w:rPr>
                        </w:r>
                      </w:p>
                    </w:tc>
                  </w:tr>
                  <w:tr>
                    <w:trPr>
                      <w:cantSplit w:val="0"/>
                      <w:trHeight w:val="538" w:hRule="atLeast"/>
                      <w:tblHeader w:val="0"/>
                    </w:trPr>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2F">
                        <w:pPr>
                          <w:spacing w:after="0" w:line="240" w:lineRule="auto"/>
                          <w:jc w:val="left"/>
                          <w:rPr/>
                        </w:pPr>
                        <w:r w:rsidDel="00000000" w:rsidR="00000000" w:rsidRPr="00000000">
                          <w:rPr>
                            <w:rFonts w:ascii="Arial" w:cs="Arial" w:eastAsia="Arial" w:hAnsi="Arial"/>
                            <w:b w:val="1"/>
                            <w:bCs w:val="1"/>
                            <w:color w:val="000000"/>
                            <w:sz w:val="20"/>
                            <w:szCs w:val="20"/>
                            <w:rtl w:val="0"/>
                          </w:rPr>
                          <w:t xml:space="preserve">Level of confidence rating 1-5.  1 being no confidence and 5 being very confident. </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30">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1">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2">
                        <w:pPr>
                          <w:spacing w:after="0" w:line="240" w:lineRule="auto"/>
                          <w:jc w:val="left"/>
                          <w:rPr/>
                        </w:pPr>
                        <w:r w:rsidDel="00000000" w:rsidR="00000000" w:rsidRPr="00000000">
                          <w:rPr>
                            <w:rFonts w:ascii="Arial" w:cs="Arial" w:eastAsia="Arial" w:hAnsi="Arial"/>
                            <w:i w:val="1"/>
                            <w:iCs w:val="1"/>
                            <w:color w:val="000000"/>
                            <w:sz w:val="16"/>
                            <w:szCs w:val="16"/>
                            <w:rtl w:val="0"/>
                          </w:rPr>
                          <w:t xml:space="preserve">Beginning of Course</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3">
                        <w:pPr>
                          <w:spacing w:after="0" w:line="240" w:lineRule="auto"/>
                          <w:jc w:val="left"/>
                          <w:rPr/>
                        </w:pPr>
                        <w:r w:rsidDel="00000000" w:rsidR="00000000" w:rsidRPr="00000000">
                          <w:rPr>
                            <w:rFonts w:ascii="Arial" w:cs="Arial" w:eastAsia="Arial" w:hAnsi="Arial"/>
                            <w:i w:val="1"/>
                            <w:iCs w:val="1"/>
                            <w:color w:val="000000"/>
                            <w:sz w:val="16"/>
                            <w:szCs w:val="16"/>
                            <w:rtl w:val="0"/>
                          </w:rPr>
                          <w:t xml:space="preserve">Mid-point Review</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34">
                        <w:pPr>
                          <w:spacing w:after="0" w:line="240" w:lineRule="auto"/>
                          <w:jc w:val="left"/>
                          <w:rPr/>
                        </w:pPr>
                        <w:r w:rsidDel="00000000" w:rsidR="00000000" w:rsidRPr="00000000">
                          <w:rPr>
                            <w:rFonts w:ascii="Arial" w:cs="Arial" w:eastAsia="Arial" w:hAnsi="Arial"/>
                            <w:i w:val="1"/>
                            <w:iCs w:val="1"/>
                            <w:color w:val="000000"/>
                            <w:sz w:val="16"/>
                            <w:szCs w:val="16"/>
                            <w:rtl w:val="0"/>
                          </w:rPr>
                          <w:t xml:space="preserve">End of Course Review</w:t>
                        </w:r>
                        <w:r w:rsidDel="00000000" w:rsidR="00000000" w:rsidRPr="00000000">
                          <w:rPr>
                            <w:rtl w:val="0"/>
                          </w:rPr>
                        </w:r>
                      </w:p>
                    </w:tc>
                  </w:tr>
                  <w:tr>
                    <w:trPr>
                      <w:cantSplit w:val="0"/>
                      <w:trHeight w:val="538" w:hRule="atLeast"/>
                      <w:tblHeader w:val="0"/>
                    </w:trPr>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35">
                        <w:pPr>
                          <w:spacing w:after="0" w:line="240" w:lineRule="auto"/>
                          <w:jc w:val="left"/>
                          <w:rPr/>
                        </w:pPr>
                        <w:r w:rsidDel="00000000" w:rsidR="00000000" w:rsidRPr="00000000">
                          <w:rPr>
                            <w:rFonts w:ascii="Arial" w:cs="Arial" w:eastAsia="Arial" w:hAnsi="Arial"/>
                            <w:b w:val="1"/>
                            <w:bCs w:val="1"/>
                            <w:color w:val="000000"/>
                            <w:sz w:val="20"/>
                            <w:szCs w:val="20"/>
                            <w:rtl w:val="0"/>
                          </w:rPr>
                          <w:t xml:space="preserve">1=No Confidence,  2=Low Confidence,  3=Some Confidence,  4=Confident,          5=Very Confident</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36">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37">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8">
                        <w:pPr>
                          <w:spacing w:after="0" w:line="240" w:lineRule="auto"/>
                          <w:jc w:val="left"/>
                          <w:rPr/>
                        </w:pPr>
                        <w:r w:rsidDel="00000000" w:rsidR="00000000" w:rsidRPr="00000000">
                          <w:rPr>
                            <w:rFonts w:ascii="Arial" w:cs="Arial" w:eastAsia="Arial" w:hAnsi="Arial"/>
                            <w:i w:val="1"/>
                            <w:iCs w:val="1"/>
                            <w:color w:val="000000"/>
                            <w:sz w:val="16"/>
                            <w:szCs w:val="16"/>
                            <w:rtl w:val="0"/>
                          </w:rPr>
                          <w:t xml:space="preserve">Confidence 1-5</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9">
                        <w:pPr>
                          <w:spacing w:after="0" w:line="240" w:lineRule="auto"/>
                          <w:jc w:val="left"/>
                          <w:rPr/>
                        </w:pPr>
                        <w:r w:rsidDel="00000000" w:rsidR="00000000" w:rsidRPr="00000000">
                          <w:rPr>
                            <w:rFonts w:ascii="Arial" w:cs="Arial" w:eastAsia="Arial" w:hAnsi="Arial"/>
                            <w:i w:val="1"/>
                            <w:iCs w:val="1"/>
                            <w:color w:val="000000"/>
                            <w:sz w:val="16"/>
                            <w:szCs w:val="16"/>
                            <w:rtl w:val="0"/>
                          </w:rPr>
                          <w:t xml:space="preserve">Confidence 1-5</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3A">
                        <w:pPr>
                          <w:spacing w:after="0" w:line="240" w:lineRule="auto"/>
                          <w:jc w:val="left"/>
                          <w:rPr/>
                        </w:pPr>
                        <w:r w:rsidDel="00000000" w:rsidR="00000000" w:rsidRPr="00000000">
                          <w:rPr>
                            <w:rFonts w:ascii="Arial" w:cs="Arial" w:eastAsia="Arial" w:hAnsi="Arial"/>
                            <w:i w:val="1"/>
                            <w:iCs w:val="1"/>
                            <w:color w:val="000000"/>
                            <w:sz w:val="16"/>
                            <w:szCs w:val="16"/>
                            <w:rtl w:val="0"/>
                          </w:rPr>
                          <w:t xml:space="preserve">Confidence 1-5</w:t>
                        </w:r>
                        <w:r w:rsidDel="00000000" w:rsidR="00000000" w:rsidRPr="00000000">
                          <w:rPr>
                            <w:rtl w:val="0"/>
                          </w:rPr>
                        </w:r>
                      </w:p>
                    </w:tc>
                  </w:tr>
                  <w:tr>
                    <w:trPr>
                      <w:cantSplit w:val="0"/>
                      <w:trHeight w:val="415" w:hRule="atLeast"/>
                      <w:tblHeader w:val="0"/>
                    </w:trPr>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3B">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Objective 1:</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3C">
                        <w:pPr>
                          <w:spacing w:after="0" w:line="240" w:lineRule="auto"/>
                          <w:jc w:val="left"/>
                          <w:rPr/>
                        </w:pPr>
                        <w:r w:rsidDel="00000000" w:rsidR="00000000" w:rsidRPr="00000000">
                          <w:rPr>
                            <w:rFonts w:ascii="Arial" w:cs="Arial" w:eastAsia="Arial" w:hAnsi="Arial"/>
                            <w:color w:val="000000"/>
                            <w:sz w:val="16"/>
                            <w:szCs w:val="16"/>
                            <w:rtl w:val="0"/>
                          </w:rPr>
                          <w:t xml:space="preserve">Greet and introduce yourself and others and give personal information.</w:t>
                        </w: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D">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E">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3F">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40">
                        <w:pPr>
                          <w:spacing w:after="0" w:line="240" w:lineRule="auto"/>
                          <w:rPr/>
                        </w:pPr>
                        <w:r w:rsidDel="00000000" w:rsidR="00000000" w:rsidRPr="00000000">
                          <w:rPr>
                            <w:rtl w:val="0"/>
                          </w:rPr>
                        </w:r>
                      </w:p>
                    </w:tc>
                  </w:tr>
                  <w:tr>
                    <w:trPr>
                      <w:cantSplit w:val="0"/>
                      <w:trHeight w:val="415" w:hRule="atLeast"/>
                      <w:tblHeader w:val="0"/>
                    </w:trPr>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41">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Objective 2:</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42">
                        <w:pPr>
                          <w:spacing w:after="0" w:line="240" w:lineRule="auto"/>
                          <w:jc w:val="left"/>
                          <w:rPr/>
                        </w:pPr>
                        <w:r w:rsidDel="00000000" w:rsidR="00000000" w:rsidRPr="00000000">
                          <w:rPr>
                            <w:rFonts w:ascii="Arial" w:cs="Arial" w:eastAsia="Arial" w:hAnsi="Arial"/>
                            <w:color w:val="000000"/>
                            <w:sz w:val="16"/>
                            <w:szCs w:val="16"/>
                            <w:rtl w:val="0"/>
                          </w:rPr>
                          <w:t xml:space="preserve">Say the days of the week and months of the year and dates.</w:t>
                        </w: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3">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4">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5">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46">
                        <w:pPr>
                          <w:spacing w:after="0" w:line="240" w:lineRule="auto"/>
                          <w:rPr/>
                        </w:pPr>
                        <w:r w:rsidDel="00000000" w:rsidR="00000000" w:rsidRPr="00000000">
                          <w:rPr>
                            <w:rtl w:val="0"/>
                          </w:rPr>
                        </w:r>
                      </w:p>
                    </w:tc>
                  </w:tr>
                  <w:tr>
                    <w:trPr>
                      <w:cantSplit w:val="0"/>
                      <w:trHeight w:val="415" w:hRule="atLeast"/>
                      <w:tblHeader w:val="0"/>
                    </w:trPr>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47">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Objective 3:</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48">
                        <w:pPr>
                          <w:spacing w:after="0" w:line="240" w:lineRule="auto"/>
                          <w:jc w:val="left"/>
                          <w:rPr/>
                        </w:pPr>
                        <w:r w:rsidDel="00000000" w:rsidR="00000000" w:rsidRPr="00000000">
                          <w:rPr>
                            <w:rFonts w:ascii="Arial" w:cs="Arial" w:eastAsia="Arial" w:hAnsi="Arial"/>
                            <w:sz w:val="16"/>
                            <w:szCs w:val="16"/>
                            <w:rtl w:val="0"/>
                          </w:rPr>
                          <w:t xml:space="preserve">Talk about family and family relations. </w:t>
                        </w: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9">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A">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B">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4C">
                        <w:pPr>
                          <w:spacing w:after="0" w:line="240" w:lineRule="auto"/>
                          <w:rPr/>
                        </w:pPr>
                        <w:r w:rsidDel="00000000" w:rsidR="00000000" w:rsidRPr="00000000">
                          <w:rPr>
                            <w:rtl w:val="0"/>
                          </w:rPr>
                        </w:r>
                      </w:p>
                    </w:tc>
                  </w:tr>
                  <w:tr>
                    <w:trPr>
                      <w:cantSplit w:val="0"/>
                      <w:trHeight w:val="415" w:hRule="atLeast"/>
                      <w:tblHeader w:val="0"/>
                    </w:trPr>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4D">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Objective 4:</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4E">
                        <w:pPr>
                          <w:rPr>
                            <w:rFonts w:ascii="Arial" w:cs="Arial" w:eastAsia="Arial" w:hAnsi="Arial"/>
                            <w:sz w:val="16"/>
                            <w:szCs w:val="16"/>
                          </w:rPr>
                        </w:pPr>
                        <w:r w:rsidDel="00000000" w:rsidR="00000000" w:rsidRPr="00000000">
                          <w:rPr>
                            <w:rFonts w:ascii="Arial" w:cs="Arial" w:eastAsia="Arial" w:hAnsi="Arial"/>
                            <w:sz w:val="16"/>
                            <w:szCs w:val="16"/>
                            <w:rtl w:val="0"/>
                          </w:rPr>
                          <w:t xml:space="preserve">Say, read and write food and drink items. </w:t>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4F">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0">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1">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52">
                        <w:pPr>
                          <w:spacing w:after="0" w:line="240" w:lineRule="auto"/>
                          <w:rPr/>
                        </w:pPr>
                        <w:r w:rsidDel="00000000" w:rsidR="00000000" w:rsidRPr="00000000">
                          <w:rPr>
                            <w:rtl w:val="0"/>
                          </w:rPr>
                        </w:r>
                      </w:p>
                    </w:tc>
                  </w:tr>
                  <w:tr>
                    <w:trPr>
                      <w:cantSplit w:val="0"/>
                      <w:trHeight w:val="415" w:hRule="atLeast"/>
                      <w:tblHeader w:val="0"/>
                    </w:trPr>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53">
                        <w:pPr>
                          <w:spacing w:after="0" w:line="240" w:lineRule="auto"/>
                          <w:jc w:val="left"/>
                          <w:rPr/>
                        </w:pPr>
                        <w:r w:rsidDel="00000000" w:rsidR="00000000" w:rsidRPr="00000000">
                          <w:rPr>
                            <w:rFonts w:ascii="Arial" w:cs="Arial" w:eastAsia="Arial" w:hAnsi="Arial"/>
                            <w:b w:val="1"/>
                            <w:bCs w:val="1"/>
                            <w:color w:val="000000"/>
                            <w:sz w:val="20"/>
                            <w:szCs w:val="20"/>
                            <w:rtl w:val="0"/>
                          </w:rPr>
                          <w:t xml:space="preserve">Course Objective 5:</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54">
                        <w:pPr>
                          <w:spacing w:after="0" w:line="240" w:lineRule="auto"/>
                          <w:jc w:val="left"/>
                          <w:rPr/>
                        </w:pPr>
                        <w:r w:rsidDel="00000000" w:rsidR="00000000" w:rsidRPr="00000000">
                          <w:rPr>
                            <w:rFonts w:ascii="Arial" w:cs="Arial" w:eastAsia="Arial" w:hAnsi="Arial"/>
                            <w:color w:val="000000"/>
                            <w:sz w:val="16"/>
                            <w:szCs w:val="16"/>
                            <w:rtl w:val="0"/>
                          </w:rPr>
                          <w:t xml:space="preserve">Identify some of the cultural aspects of  China and recognise the similarities and differences with your own culture.</w:t>
                        </w: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5">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6">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7">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58">
                        <w:pPr>
                          <w:spacing w:after="0" w:line="240" w:lineRule="auto"/>
                          <w:rPr/>
                        </w:pPr>
                        <w:r w:rsidDel="00000000" w:rsidR="00000000" w:rsidRPr="00000000">
                          <w:rPr>
                            <w:rtl w:val="0"/>
                          </w:rPr>
                        </w:r>
                      </w:p>
                    </w:tc>
                  </w:tr>
                  <w:tr>
                    <w:trPr>
                      <w:cantSplit w:val="0"/>
                      <w:trHeight w:val="679"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9">
                        <w:pPr>
                          <w:spacing w:after="0" w:line="240" w:lineRule="auto"/>
                          <w:jc w:val="left"/>
                          <w:rPr/>
                        </w:pPr>
                        <w:r w:rsidDel="00000000" w:rsidR="00000000" w:rsidRPr="00000000">
                          <w:rPr>
                            <w:rFonts w:ascii="Arial" w:cs="Arial" w:eastAsia="Arial" w:hAnsi="Arial"/>
                            <w:b w:val="1"/>
                            <w:bCs w:val="1"/>
                            <w:color w:val="000000"/>
                            <w:sz w:val="16"/>
                            <w:szCs w:val="16"/>
                            <w:rtl w:val="0"/>
                          </w:rPr>
                          <w:t xml:space="preserve">Individual Target 1</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5A">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B">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C">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D">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5E">
                        <w:pPr>
                          <w:spacing w:after="0" w:line="240" w:lineRule="auto"/>
                          <w:rPr/>
                        </w:pPr>
                        <w:r w:rsidDel="00000000" w:rsidR="00000000" w:rsidRPr="00000000">
                          <w:rPr>
                            <w:rtl w:val="0"/>
                          </w:rPr>
                        </w:r>
                      </w:p>
                    </w:tc>
                  </w:tr>
                  <w:tr>
                    <w:trPr>
                      <w:cantSplit w:val="0"/>
                      <w:trHeight w:val="679"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5F">
                        <w:pPr>
                          <w:spacing w:after="0" w:line="240" w:lineRule="auto"/>
                          <w:jc w:val="left"/>
                          <w:rPr/>
                        </w:pPr>
                        <w:r w:rsidDel="00000000" w:rsidR="00000000" w:rsidRPr="00000000">
                          <w:rPr>
                            <w:rFonts w:ascii="Arial" w:cs="Arial" w:eastAsia="Arial" w:hAnsi="Arial"/>
                            <w:b w:val="1"/>
                            <w:bCs w:val="1"/>
                            <w:color w:val="000000"/>
                            <w:sz w:val="16"/>
                            <w:szCs w:val="16"/>
                            <w:rtl w:val="0"/>
                          </w:rPr>
                          <w:t xml:space="preserve">Individual Target 2</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60">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61">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62">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63">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64">
                        <w:pPr>
                          <w:spacing w:after="0" w:line="240" w:lineRule="auto"/>
                          <w:rPr/>
                        </w:pPr>
                        <w:r w:rsidDel="00000000" w:rsidR="00000000" w:rsidRPr="00000000">
                          <w:rPr>
                            <w:rtl w:val="0"/>
                          </w:rPr>
                        </w:r>
                      </w:p>
                    </w:tc>
                  </w:tr>
                  <w:tr>
                    <w:trPr>
                      <w:cantSplit w:val="0"/>
                      <w:trHeight w:val="331" w:hRule="atLeast"/>
                      <w:tblHeader w:val="0"/>
                    </w:trPr>
                    <w:tc>
                      <w:tcPr>
                        <w:tcBorders>
                          <w:top w:color="000000" w:space="0" w:sz="7" w:val="single"/>
                          <w:left w:color="000000" w:space="0" w:sz="0" w:val="nil"/>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65">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d8bfd8" w:val="clear"/>
                        <w:tcMar>
                          <w:top w:w="39.0" w:type="dxa"/>
                          <w:left w:w="39.0" w:type="dxa"/>
                          <w:bottom w:w="39.0" w:type="dxa"/>
                          <w:right w:w="39.0" w:type="dxa"/>
                        </w:tcMar>
                      </w:tcPr>
                      <w:p w:rsidR="00000000" w:rsidDel="00000000" w:rsidP="00000000" w:rsidRDefault="00000000" w:rsidRPr="00000000" w14:paraId="00000066">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f8f8ff" w:val="clear"/>
                        <w:tcMar>
                          <w:top w:w="39.0" w:type="dxa"/>
                          <w:left w:w="39.0" w:type="dxa"/>
                          <w:bottom w:w="39.0" w:type="dxa"/>
                          <w:right w:w="39.0" w:type="dxa"/>
                        </w:tcMar>
                      </w:tcPr>
                      <w:p w:rsidR="00000000" w:rsidDel="00000000" w:rsidP="00000000" w:rsidRDefault="00000000" w:rsidRPr="00000000" w14:paraId="00000067">
                        <w:pPr>
                          <w:spacing w:after="0" w:line="240" w:lineRule="auto"/>
                          <w:jc w:val="left"/>
                          <w:rPr/>
                        </w:pPr>
                        <w:r w:rsidDel="00000000" w:rsidR="00000000" w:rsidRPr="00000000">
                          <w:rPr>
                            <w:rFonts w:ascii="Arial" w:cs="Arial" w:eastAsia="Arial" w:hAnsi="Arial"/>
                            <w:b w:val="1"/>
                            <w:bCs w:val="1"/>
                            <w:i w:val="1"/>
                            <w:iCs w:val="1"/>
                            <w:color w:val="000000"/>
                            <w:sz w:val="16"/>
                            <w:szCs w:val="16"/>
                            <w:u w:val="single"/>
                            <w:rtl w:val="0"/>
                          </w:rPr>
                          <w:t xml:space="preserve">Insert Stage Dates</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68">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69">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6A">
                        <w:pPr>
                          <w:spacing w:after="0" w:line="240" w:lineRule="auto"/>
                          <w:rPr/>
                        </w:pPr>
                        <w:r w:rsidDel="00000000" w:rsidR="00000000" w:rsidRPr="00000000">
                          <w:rPr>
                            <w:rtl w:val="0"/>
                          </w:rPr>
                        </w:r>
                      </w:p>
                    </w:tc>
                  </w:tr>
                  <w:tr>
                    <w:trPr>
                      <w:cantSplit w:val="0"/>
                      <w:trHeight w:val="331" w:hRule="atLeast"/>
                      <w:tblHeader w:val="0"/>
                    </w:trPr>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6B">
                        <w:pPr>
                          <w:spacing w:after="0" w:line="240" w:lineRule="auto"/>
                          <w:jc w:val="left"/>
                          <w:rPr/>
                        </w:pPr>
                        <w:r w:rsidDel="00000000" w:rsidR="00000000" w:rsidRPr="00000000">
                          <w:rPr>
                            <w:rFonts w:ascii="Arial" w:cs="Arial" w:eastAsia="Arial" w:hAnsi="Arial"/>
                            <w:b w:val="1"/>
                            <w:bCs w:val="1"/>
                            <w:color w:val="000000"/>
                            <w:sz w:val="20"/>
                            <w:szCs w:val="20"/>
                            <w:u w:val="single"/>
                            <w:rtl w:val="0"/>
                          </w:rPr>
                          <w:t xml:space="preserve">End of Course Comments</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6C">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6D">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6E">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6F">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shd w:fill="d8bfd8" w:val="clear"/>
                        <w:tcMar>
                          <w:top w:w="39.0" w:type="dxa"/>
                          <w:left w:w="39.0" w:type="dxa"/>
                          <w:bottom w:w="39.0" w:type="dxa"/>
                          <w:right w:w="39.0" w:type="dxa"/>
                        </w:tcMar>
                      </w:tcPr>
                      <w:p w:rsidR="00000000" w:rsidDel="00000000" w:rsidP="00000000" w:rsidRDefault="00000000" w:rsidRPr="00000000" w14:paraId="00000070">
                        <w:pPr>
                          <w:spacing w:after="0" w:line="240" w:lineRule="auto"/>
                          <w:rPr/>
                        </w:pPr>
                        <w:r w:rsidDel="00000000" w:rsidR="00000000" w:rsidRPr="00000000">
                          <w:rPr>
                            <w:rtl w:val="0"/>
                          </w:rPr>
                        </w:r>
                      </w:p>
                    </w:tc>
                  </w:tr>
                  <w:tr>
                    <w:trPr>
                      <w:cantSplit w:val="0"/>
                      <w:trHeight w:val="1002" w:hRule="atLeast"/>
                      <w:tblHeader w:val="0"/>
                    </w:trPr>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1">
                        <w:pPr>
                          <w:spacing w:after="0" w:line="240" w:lineRule="auto"/>
                          <w:jc w:val="left"/>
                          <w:rPr/>
                        </w:pPr>
                        <w:r w:rsidDel="00000000" w:rsidR="00000000" w:rsidRPr="00000000">
                          <w:rPr>
                            <w:rFonts w:ascii="Arial" w:cs="Arial" w:eastAsia="Arial" w:hAnsi="Arial"/>
                            <w:b w:val="1"/>
                            <w:bCs w:val="1"/>
                            <w:color w:val="000000"/>
                            <w:sz w:val="16"/>
                            <w:szCs w:val="16"/>
                            <w:rtl w:val="0"/>
                          </w:rPr>
                          <w:t xml:space="preserve">What aspect did you enjoy and find most useful?</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2">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3">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4">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5">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6">
                        <w:pPr>
                          <w:spacing w:after="0" w:line="240" w:lineRule="auto"/>
                          <w:rPr/>
                        </w:pPr>
                        <w:r w:rsidDel="00000000" w:rsidR="00000000" w:rsidRPr="00000000">
                          <w:rPr>
                            <w:rtl w:val="0"/>
                          </w:rPr>
                        </w:r>
                      </w:p>
                    </w:tc>
                  </w:tr>
                  <w:tr>
                    <w:trPr>
                      <w:cantSplit w:val="0"/>
                      <w:trHeight w:val="1002" w:hRule="atLeast"/>
                      <w:tblHeader w:val="0"/>
                    </w:trPr>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7">
                        <w:pPr>
                          <w:spacing w:after="0" w:line="240" w:lineRule="auto"/>
                          <w:jc w:val="left"/>
                          <w:rPr/>
                        </w:pPr>
                        <w:r w:rsidDel="00000000" w:rsidR="00000000" w:rsidRPr="00000000">
                          <w:rPr>
                            <w:rFonts w:ascii="Arial" w:cs="Arial" w:eastAsia="Arial" w:hAnsi="Arial"/>
                            <w:b w:val="1"/>
                            <w:bCs w:val="1"/>
                            <w:color w:val="000000"/>
                            <w:sz w:val="16"/>
                            <w:szCs w:val="16"/>
                            <w:rtl w:val="0"/>
                          </w:rPr>
                          <w:t xml:space="preserve">What improvements would you make to this course?</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8">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9">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A">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B">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C">
                        <w:pPr>
                          <w:spacing w:after="0" w:line="240" w:lineRule="auto"/>
                          <w:rPr/>
                        </w:pPr>
                        <w:r w:rsidDel="00000000" w:rsidR="00000000" w:rsidRPr="00000000">
                          <w:rPr>
                            <w:rtl w:val="0"/>
                          </w:rPr>
                        </w:r>
                      </w:p>
                    </w:tc>
                  </w:tr>
                  <w:tr>
                    <w:trPr>
                      <w:cantSplit w:val="0"/>
                      <w:trHeight w:val="264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10553.0" w:type="dxa"/>
                          <w:jc w:val="left"/>
                          <w:tblBorders>
                            <w:top w:color="000000" w:space="0" w:sz="0" w:val="nil"/>
                            <w:left w:color="000000" w:space="0" w:sz="0" w:val="nil"/>
                            <w:bottom w:color="000000" w:space="0" w:sz="0" w:val="nil"/>
                            <w:right w:color="000000" w:space="0" w:sz="0" w:val="nil"/>
                          </w:tblBorders>
                          <w:tblLayout w:type="fixed"/>
                          <w:tblLook w:val="0000"/>
                        </w:tblPr>
                        <w:tblGrid>
                          <w:gridCol w:w="4378"/>
                          <w:gridCol w:w="441"/>
                          <w:gridCol w:w="5266"/>
                          <w:gridCol w:w="468"/>
                          <w:tblGridChange w:id="0">
                            <w:tblGrid>
                              <w:gridCol w:w="4378"/>
                              <w:gridCol w:w="441"/>
                              <w:gridCol w:w="5266"/>
                              <w:gridCol w:w="468"/>
                            </w:tblGrid>
                          </w:tblGridChange>
                        </w:tblGrid>
                        <w:tr>
                          <w:trPr>
                            <w:cantSplit w:val="0"/>
                            <w:trHeight w:val="340" w:hRule="atLeast"/>
                            <w:tblHeader w:val="0"/>
                          </w:trPr>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E">
                              <w:pPr>
                                <w:spacing w:after="0" w:line="240" w:lineRule="auto"/>
                                <w:jc w:val="left"/>
                                <w:rPr/>
                              </w:pPr>
                              <w:r w:rsidDel="00000000" w:rsidR="00000000" w:rsidRPr="00000000">
                                <w:rPr>
                                  <w:rFonts w:ascii="Arial" w:cs="Arial" w:eastAsia="Arial" w:hAnsi="Arial"/>
                                  <w:b w:val="1"/>
                                  <w:bCs w:val="1"/>
                                  <w:color w:val="000000"/>
                                  <w:sz w:val="16"/>
                                  <w:szCs w:val="16"/>
                                  <w:rtl w:val="0"/>
                                </w:rPr>
                                <w:t xml:space="preserve">Which of the below 10 Learning outcomes have you achieved? Please select ONLY 1.</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7F">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80">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81">
                              <w:pPr>
                                <w:spacing w:after="0" w:line="240" w:lineRule="auto"/>
                                <w:rPr/>
                              </w:pPr>
                              <w:r w:rsidDel="00000000" w:rsidR="00000000" w:rsidRPr="00000000">
                                <w:rPr>
                                  <w:rtl w:val="0"/>
                                </w:rPr>
                              </w:r>
                            </w:p>
                          </w:tc>
                        </w:tr>
                        <w:tr>
                          <w:trPr>
                            <w:cantSplit w:val="0"/>
                            <w:trHeight w:val="366"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2">
                              <w:pPr>
                                <w:spacing w:after="0" w:line="240" w:lineRule="auto"/>
                                <w:jc w:val="left"/>
                                <w:rPr/>
                              </w:pPr>
                              <w:r w:rsidDel="00000000" w:rsidR="00000000" w:rsidRPr="00000000">
                                <w:rPr>
                                  <w:rFonts w:ascii="Arial" w:cs="Arial" w:eastAsia="Arial" w:hAnsi="Arial"/>
                                  <w:color w:val="000000"/>
                                  <w:sz w:val="16"/>
                                  <w:szCs w:val="16"/>
                                  <w:rtl w:val="0"/>
                                </w:rPr>
                                <w:t xml:space="preserve">Increased confidence </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3">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4">
                              <w:pPr>
                                <w:spacing w:after="0" w:line="240" w:lineRule="auto"/>
                                <w:jc w:val="left"/>
                                <w:rPr/>
                              </w:pPr>
                              <w:r w:rsidDel="00000000" w:rsidR="00000000" w:rsidRPr="00000000">
                                <w:rPr>
                                  <w:rFonts w:ascii="Arial" w:cs="Arial" w:eastAsia="Arial" w:hAnsi="Arial"/>
                                  <w:color w:val="000000"/>
                                  <w:sz w:val="16"/>
                                  <w:szCs w:val="16"/>
                                  <w:rtl w:val="0"/>
                                </w:rPr>
                                <w:t xml:space="preserve">Improved skills for progression to further learning</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85">
                              <w:pPr>
                                <w:spacing w:after="0" w:line="240" w:lineRule="auto"/>
                                <w:rPr/>
                              </w:pPr>
                              <w:r w:rsidDel="00000000" w:rsidR="00000000" w:rsidRPr="00000000">
                                <w:rPr>
                                  <w:rtl w:val="0"/>
                                </w:rPr>
                              </w:r>
                            </w:p>
                          </w:tc>
                        </w:tr>
                        <w:tr>
                          <w:trPr>
                            <w:cantSplit w:val="0"/>
                            <w:trHeight w:val="366"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6">
                              <w:pPr>
                                <w:spacing w:after="0" w:line="240" w:lineRule="auto"/>
                                <w:jc w:val="left"/>
                                <w:rPr/>
                              </w:pPr>
                              <w:r w:rsidDel="00000000" w:rsidR="00000000" w:rsidRPr="00000000">
                                <w:rPr>
                                  <w:rFonts w:ascii="Arial" w:cs="Arial" w:eastAsia="Arial" w:hAnsi="Arial"/>
                                  <w:color w:val="000000"/>
                                  <w:sz w:val="16"/>
                                  <w:szCs w:val="16"/>
                                  <w:rtl w:val="0"/>
                                </w:rPr>
                                <w:t xml:space="preserve">Improved skills for work</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7">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8">
                              <w:pPr>
                                <w:spacing w:after="0" w:line="240" w:lineRule="auto"/>
                                <w:jc w:val="left"/>
                                <w:rPr/>
                              </w:pPr>
                              <w:r w:rsidDel="00000000" w:rsidR="00000000" w:rsidRPr="00000000">
                                <w:rPr>
                                  <w:rFonts w:ascii="Arial" w:cs="Arial" w:eastAsia="Arial" w:hAnsi="Arial"/>
                                  <w:color w:val="000000"/>
                                  <w:sz w:val="16"/>
                                  <w:szCs w:val="16"/>
                                  <w:rtl w:val="0"/>
                                </w:rPr>
                                <w:t xml:space="preserve">Improved essential skills (Defined as English/ESOL, Maths, Digital Skills)</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89">
                              <w:pPr>
                                <w:spacing w:after="0" w:line="240" w:lineRule="auto"/>
                                <w:rPr/>
                              </w:pPr>
                              <w:r w:rsidDel="00000000" w:rsidR="00000000" w:rsidRPr="00000000">
                                <w:rPr>
                                  <w:rtl w:val="0"/>
                                </w:rPr>
                              </w:r>
                            </w:p>
                          </w:tc>
                        </w:tr>
                        <w:tr>
                          <w:trPr>
                            <w:cantSplit w:val="0"/>
                            <w:trHeight w:val="366"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A">
                              <w:pPr>
                                <w:spacing w:after="0" w:line="240" w:lineRule="auto"/>
                                <w:jc w:val="left"/>
                                <w:rPr/>
                              </w:pPr>
                              <w:r w:rsidDel="00000000" w:rsidR="00000000" w:rsidRPr="00000000">
                                <w:rPr>
                                  <w:rFonts w:ascii="Arial" w:cs="Arial" w:eastAsia="Arial" w:hAnsi="Arial"/>
                                  <w:color w:val="000000"/>
                                  <w:sz w:val="16"/>
                                  <w:szCs w:val="16"/>
                                  <w:rtl w:val="0"/>
                                </w:rPr>
                                <w:t xml:space="preserve">Improved abilities to support a child’s learning</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B">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C">
                              <w:pPr>
                                <w:spacing w:after="0" w:line="240" w:lineRule="auto"/>
                                <w:jc w:val="left"/>
                                <w:rPr/>
                              </w:pPr>
                              <w:r w:rsidDel="00000000" w:rsidR="00000000" w:rsidRPr="00000000">
                                <w:rPr>
                                  <w:rFonts w:ascii="Arial" w:cs="Arial" w:eastAsia="Arial" w:hAnsi="Arial"/>
                                  <w:color w:val="000000"/>
                                  <w:sz w:val="16"/>
                                  <w:szCs w:val="16"/>
                                  <w:rtl w:val="0"/>
                                </w:rPr>
                                <w:t xml:space="preserve">Improved physical health</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8D">
                              <w:pPr>
                                <w:spacing w:after="0" w:line="240" w:lineRule="auto"/>
                                <w:rPr/>
                              </w:pPr>
                              <w:r w:rsidDel="00000000" w:rsidR="00000000" w:rsidRPr="00000000">
                                <w:rPr>
                                  <w:rtl w:val="0"/>
                                </w:rPr>
                              </w:r>
                            </w:p>
                          </w:tc>
                        </w:tr>
                        <w:tr>
                          <w:trPr>
                            <w:cantSplit w:val="0"/>
                            <w:trHeight w:val="366"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E">
                              <w:pPr>
                                <w:spacing w:after="0" w:line="240" w:lineRule="auto"/>
                                <w:jc w:val="left"/>
                                <w:rPr/>
                              </w:pPr>
                              <w:r w:rsidDel="00000000" w:rsidR="00000000" w:rsidRPr="00000000">
                                <w:rPr>
                                  <w:rFonts w:ascii="Arial" w:cs="Arial" w:eastAsia="Arial" w:hAnsi="Arial"/>
                                  <w:color w:val="000000"/>
                                  <w:sz w:val="16"/>
                                  <w:szCs w:val="16"/>
                                  <w:rtl w:val="0"/>
                                </w:rPr>
                                <w:t xml:space="preserve">Improved mental health and well-being</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8F">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90">
                              <w:pPr>
                                <w:spacing w:after="0" w:line="240" w:lineRule="auto"/>
                                <w:jc w:val="left"/>
                                <w:rPr/>
                              </w:pPr>
                              <w:r w:rsidDel="00000000" w:rsidR="00000000" w:rsidRPr="00000000">
                                <w:rPr>
                                  <w:rFonts w:ascii="Arial" w:cs="Arial" w:eastAsia="Arial" w:hAnsi="Arial"/>
                                  <w:color w:val="000000"/>
                                  <w:sz w:val="16"/>
                                  <w:szCs w:val="16"/>
                                  <w:rtl w:val="0"/>
                                </w:rPr>
                                <w:t xml:space="preserve">Improved skills to participate in community life</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91">
                              <w:pPr>
                                <w:spacing w:after="0" w:line="240" w:lineRule="auto"/>
                                <w:rPr/>
                              </w:pPr>
                              <w:r w:rsidDel="00000000" w:rsidR="00000000" w:rsidRPr="00000000">
                                <w:rPr>
                                  <w:rtl w:val="0"/>
                                </w:rPr>
                              </w:r>
                            </w:p>
                          </w:tc>
                        </w:tr>
                        <w:tr>
                          <w:trPr>
                            <w:cantSplit w:val="0"/>
                            <w:trHeight w:val="366"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92">
                              <w:pPr>
                                <w:spacing w:after="0" w:line="240" w:lineRule="auto"/>
                                <w:jc w:val="left"/>
                                <w:rPr/>
                              </w:pPr>
                              <w:r w:rsidDel="00000000" w:rsidR="00000000" w:rsidRPr="00000000">
                                <w:rPr>
                                  <w:rFonts w:ascii="Arial" w:cs="Arial" w:eastAsia="Arial" w:hAnsi="Arial"/>
                                  <w:color w:val="000000"/>
                                  <w:sz w:val="16"/>
                                  <w:szCs w:val="16"/>
                                  <w:rtl w:val="0"/>
                                </w:rPr>
                                <w:t xml:space="preserve">Increased understanding of democratic values</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93">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94">
                              <w:pPr>
                                <w:spacing w:after="0" w:line="240" w:lineRule="auto"/>
                                <w:jc w:val="left"/>
                                <w:rPr/>
                              </w:pPr>
                              <w:r w:rsidDel="00000000" w:rsidR="00000000" w:rsidRPr="00000000">
                                <w:rPr>
                                  <w:rFonts w:ascii="Arial" w:cs="Arial" w:eastAsia="Arial" w:hAnsi="Arial"/>
                                  <w:color w:val="000000"/>
                                  <w:sz w:val="16"/>
                                  <w:szCs w:val="16"/>
                                  <w:rtl w:val="0"/>
                                </w:rPr>
                                <w:t xml:space="preserve">Improved skills for independent living</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95">
                              <w:pPr>
                                <w:spacing w:after="0" w:line="240" w:lineRule="auto"/>
                                <w:rPr/>
                              </w:pPr>
                              <w:r w:rsidDel="00000000" w:rsidR="00000000" w:rsidRPr="00000000">
                                <w:rPr>
                                  <w:rtl w:val="0"/>
                                </w:rPr>
                              </w:r>
                            </w:p>
                          </w:tc>
                        </w:tr>
                      </w:tbl>
                      <w:p w:rsidR="00000000" w:rsidDel="00000000" w:rsidP="00000000" w:rsidRDefault="00000000" w:rsidRPr="00000000" w14:paraId="00000096">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7">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8">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9">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A">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B">
                        <w:pPr>
                          <w:spacing w:after="0" w:line="240" w:lineRule="auto"/>
                          <w:rPr/>
                        </w:pPr>
                        <w:r w:rsidDel="00000000" w:rsidR="00000000" w:rsidRPr="00000000">
                          <w:rPr>
                            <w:rtl w:val="0"/>
                          </w:rPr>
                        </w:r>
                      </w:p>
                    </w:tc>
                  </w:tr>
                  <w:tr>
                    <w:trPr>
                      <w:cantSplit w:val="0"/>
                      <w:trHeight w:val="435"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9C">
                        <w:pPr>
                          <w:spacing w:after="0" w:line="240" w:lineRule="auto"/>
                          <w:jc w:val="left"/>
                          <w:rPr/>
                        </w:pPr>
                        <w:r w:rsidDel="00000000" w:rsidR="00000000" w:rsidRPr="00000000">
                          <w:rPr>
                            <w:rFonts w:ascii="Arial" w:cs="Arial" w:eastAsia="Arial" w:hAnsi="Arial"/>
                            <w:b w:val="1"/>
                            <w:bCs w:val="1"/>
                            <w:color w:val="000000"/>
                            <w:sz w:val="16"/>
                            <w:szCs w:val="16"/>
                            <w:rtl w:val="0"/>
                          </w:rPr>
                          <w:t xml:space="preserve">Learner Signature</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9D">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9E">
                        <w:pPr>
                          <w:spacing w:after="0" w:line="240" w:lineRule="auto"/>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9F">
                        <w:pPr>
                          <w:spacing w:after="0" w:line="240" w:lineRule="auto"/>
                          <w:rPr/>
                        </w:pP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A0">
                        <w:pPr>
                          <w:spacing w:after="0" w:line="240" w:lineRule="auto"/>
                          <w:jc w:val="left"/>
                          <w:rPr/>
                        </w:pPr>
                        <w:r w:rsidDel="00000000" w:rsidR="00000000" w:rsidRPr="00000000">
                          <w:rPr>
                            <w:rFonts w:ascii="Arial" w:cs="Arial" w:eastAsia="Arial" w:hAnsi="Arial"/>
                            <w:b w:val="1"/>
                            <w:bCs w:val="1"/>
                            <w:color w:val="000000"/>
                            <w:sz w:val="16"/>
                            <w:szCs w:val="16"/>
                            <w:rtl w:val="0"/>
                          </w:rPr>
                          <w:t xml:space="preserve">Date:</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A1">
                        <w:pPr>
                          <w:spacing w:after="0" w:line="240" w:lineRule="auto"/>
                          <w:rPr/>
                        </w:pPr>
                        <w:r w:rsidDel="00000000" w:rsidR="00000000" w:rsidRPr="00000000">
                          <w:rPr>
                            <w:rtl w:val="0"/>
                          </w:rPr>
                        </w:r>
                      </w:p>
                    </w:tc>
                  </w:tr>
                  <w:tr>
                    <w:trPr>
                      <w:cantSplit w:val="0"/>
                      <w:trHeight w:val="435" w:hRule="atLeast"/>
                      <w:tblHeader w:val="0"/>
                    </w:trPr>
                    <w:tc>
                      <w:tcPr>
                        <w:tcBorders>
                          <w:top w:color="000000" w:space="0" w:sz="15" w:val="single"/>
                          <w:left w:color="000000" w:space="0" w:sz="0" w:val="nil"/>
                          <w:bottom w:color="000000" w:space="0" w:sz="15" w:val="single"/>
                          <w:right w:color="000000" w:space="0" w:sz="15" w:val="single"/>
                        </w:tcBorders>
                        <w:tcMar>
                          <w:top w:w="39.0" w:type="dxa"/>
                          <w:left w:w="39.0" w:type="dxa"/>
                          <w:bottom w:w="39.0" w:type="dxa"/>
                          <w:right w:w="39.0" w:type="dxa"/>
                        </w:tcMar>
                      </w:tcPr>
                      <w:p w:rsidR="00000000" w:rsidDel="00000000" w:rsidP="00000000" w:rsidRDefault="00000000" w:rsidRPr="00000000" w14:paraId="000000A2">
                        <w:pPr>
                          <w:spacing w:after="0" w:line="240" w:lineRule="auto"/>
                          <w:jc w:val="left"/>
                          <w:rPr/>
                        </w:pPr>
                        <w:r w:rsidDel="00000000" w:rsidR="00000000" w:rsidRPr="00000000">
                          <w:rPr>
                            <w:rFonts w:ascii="Arial" w:cs="Arial" w:eastAsia="Arial" w:hAnsi="Arial"/>
                            <w:b w:val="1"/>
                            <w:bCs w:val="1"/>
                            <w:color w:val="000000"/>
                            <w:sz w:val="16"/>
                            <w:szCs w:val="16"/>
                            <w:rtl w:val="0"/>
                          </w:rPr>
                          <w:t xml:space="preserve">Tutor Signature:        </w:t>
                        </w:r>
                        <w:r w:rsidDel="00000000" w:rsidR="00000000" w:rsidRPr="00000000">
                          <w:rPr>
                            <w:rtl w:val="0"/>
                          </w:rPr>
                        </w:r>
                      </w:p>
                    </w:tc>
                    <w:tc>
                      <w:tcPr>
                        <w:tcBorders>
                          <w:top w:color="000000" w:space="0" w:sz="15" w:val="single"/>
                          <w:left w:color="000000" w:space="0" w:sz="15" w:val="single"/>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3">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4">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15" w:val="single"/>
                        </w:tcBorders>
                        <w:tcMar>
                          <w:top w:w="39.0" w:type="dxa"/>
                          <w:left w:w="39.0" w:type="dxa"/>
                          <w:bottom w:w="39.0" w:type="dxa"/>
                          <w:right w:w="39.0" w:type="dxa"/>
                        </w:tcMar>
                      </w:tcPr>
                      <w:p w:rsidR="00000000" w:rsidDel="00000000" w:rsidP="00000000" w:rsidRDefault="00000000" w:rsidRPr="00000000" w14:paraId="000000A5">
                        <w:pPr>
                          <w:spacing w:after="0" w:line="240" w:lineRule="auto"/>
                          <w:rPr/>
                        </w:pPr>
                        <w:r w:rsidDel="00000000" w:rsidR="00000000" w:rsidRPr="00000000">
                          <w:rPr>
                            <w:rtl w:val="0"/>
                          </w:rPr>
                        </w:r>
                      </w:p>
                    </w:tc>
                    <w:tc>
                      <w:tcPr>
                        <w:tcBorders>
                          <w:top w:color="000000" w:space="0" w:sz="15" w:val="single"/>
                          <w:left w:color="000000" w:space="0" w:sz="15" w:val="single"/>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6">
                        <w:pPr>
                          <w:spacing w:after="0" w:line="240" w:lineRule="auto"/>
                          <w:jc w:val="left"/>
                          <w:rPr/>
                        </w:pPr>
                        <w:r w:rsidDel="00000000" w:rsidR="00000000" w:rsidRPr="00000000">
                          <w:rPr>
                            <w:rFonts w:ascii="Arial" w:cs="Arial" w:eastAsia="Arial" w:hAnsi="Arial"/>
                            <w:b w:val="1"/>
                            <w:bCs w:val="1"/>
                            <w:color w:val="000000"/>
                            <w:sz w:val="16"/>
                            <w:szCs w:val="16"/>
                            <w:rtl w:val="0"/>
                          </w:rPr>
                          <w:t xml:space="preserve">Date:</w:t>
                        </w: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7">
                        <w:pPr>
                          <w:spacing w:after="0" w:line="240" w:lineRule="auto"/>
                          <w:rPr/>
                        </w:pPr>
                        <w:r w:rsidDel="00000000" w:rsidR="00000000" w:rsidRPr="00000000">
                          <w:rPr>
                            <w:rtl w:val="0"/>
                          </w:rPr>
                        </w:r>
                      </w:p>
                    </w:tc>
                  </w:tr>
                  <w:tr>
                    <w:trPr>
                      <w:cantSplit w:val="0"/>
                      <w:trHeight w:val="161" w:hRule="atLeast"/>
                      <w:tblHeader w:val="0"/>
                    </w:trPr>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8">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9">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A">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B">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C">
                        <w:pPr>
                          <w:spacing w:after="0" w:line="240" w:lineRule="auto"/>
                          <w:rPr/>
                        </w:pPr>
                        <w:r w:rsidDel="00000000" w:rsidR="00000000" w:rsidRPr="00000000">
                          <w:rPr>
                            <w:rtl w:val="0"/>
                          </w:rPr>
                        </w:r>
                      </w:p>
                    </w:tc>
                    <w:tc>
                      <w:tcPr>
                        <w:tcBorders>
                          <w:top w:color="000000" w:space="0" w:sz="15" w:val="single"/>
                          <w:left w:color="000000" w:space="0" w:sz="0" w:val="nil"/>
                          <w:bottom w:color="000000" w:space="0" w:sz="15" w:val="single"/>
                          <w:right w:color="000000" w:space="0" w:sz="0" w:val="nil"/>
                        </w:tcBorders>
                        <w:tcMar>
                          <w:top w:w="39.0" w:type="dxa"/>
                          <w:left w:w="39.0" w:type="dxa"/>
                          <w:bottom w:w="39.0" w:type="dxa"/>
                          <w:right w:w="39.0" w:type="dxa"/>
                        </w:tcMar>
                      </w:tcPr>
                      <w:p w:rsidR="00000000" w:rsidDel="00000000" w:rsidP="00000000" w:rsidRDefault="00000000" w:rsidRPr="00000000" w14:paraId="000000AD">
                        <w:pPr>
                          <w:spacing w:after="0" w:line="240" w:lineRule="auto"/>
                          <w:rPr/>
                        </w:pPr>
                        <w:r w:rsidDel="00000000" w:rsidR="00000000" w:rsidRPr="00000000">
                          <w:rPr>
                            <w:rtl w:val="0"/>
                          </w:rPr>
                        </w:r>
                      </w:p>
                    </w:tc>
                  </w:tr>
                  <w:tr>
                    <w:trPr>
                      <w:cantSplit w:val="0"/>
                      <w:trHeight w:val="518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10554.0" w:type="dxa"/>
                          <w:jc w:val="left"/>
                          <w:tblBorders>
                            <w:top w:color="000000" w:space="0" w:sz="0" w:val="nil"/>
                            <w:left w:color="000000" w:space="0" w:sz="0" w:val="nil"/>
                            <w:bottom w:color="000000" w:space="0" w:sz="0" w:val="nil"/>
                            <w:right w:color="000000" w:space="0" w:sz="0" w:val="nil"/>
                          </w:tblBorders>
                          <w:tblLayout w:type="fixed"/>
                          <w:tblLook w:val="0000"/>
                        </w:tblPr>
                        <w:tblGrid>
                          <w:gridCol w:w="2068"/>
                          <w:gridCol w:w="8486"/>
                          <w:tblGridChange w:id="0">
                            <w:tblGrid>
                              <w:gridCol w:w="2068"/>
                              <w:gridCol w:w="8486"/>
                            </w:tblGrid>
                          </w:tblGridChange>
                        </w:tblGrid>
                        <w:tr>
                          <w:trPr>
                            <w:cantSplit w:val="0"/>
                            <w:trHeight w:val="492" w:hRule="atLeast"/>
                            <w:tblHeader w:val="0"/>
                          </w:trPr>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AF">
                              <w:pPr>
                                <w:spacing w:after="0" w:line="240" w:lineRule="auto"/>
                                <w:jc w:val="left"/>
                                <w:rPr/>
                              </w:pPr>
                              <w:r w:rsidDel="00000000" w:rsidR="00000000" w:rsidRPr="00000000">
                                <w:rPr>
                                  <w:rFonts w:ascii="Arial" w:cs="Arial" w:eastAsia="Arial" w:hAnsi="Arial"/>
                                  <w:b w:val="1"/>
                                  <w:bCs w:val="1"/>
                                  <w:color w:val="000000"/>
                                  <w:sz w:val="16"/>
                                  <w:szCs w:val="16"/>
                                  <w:rtl w:val="0"/>
                                </w:rPr>
                                <w:t xml:space="preserve">Show this section to the learner at the end of the course</w:t>
                              </w:r>
                              <w:r w:rsidDel="00000000" w:rsidR="00000000" w:rsidRPr="00000000">
                                <w:rPr>
                                  <w:rtl w:val="0"/>
                                </w:rPr>
                              </w:r>
                            </w:p>
                          </w:tc>
                          <w:tc>
                            <w:tcPr>
                              <w:tcBorders>
                                <w:top w:color="000000" w:space="0" w:sz="7" w:val="single"/>
                                <w:left w:color="000000" w:space="0" w:sz="0" w:val="nil"/>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B0">
                              <w:pPr>
                                <w:spacing w:after="0" w:line="240" w:lineRule="auto"/>
                                <w:rPr/>
                              </w:pPr>
                              <w:r w:rsidDel="00000000" w:rsidR="00000000" w:rsidRPr="00000000">
                                <w:rPr>
                                  <w:rtl w:val="0"/>
                                </w:rPr>
                              </w:r>
                            </w:p>
                          </w:tc>
                        </w:tr>
                        <w:tr>
                          <w:trPr>
                            <w:cantSplit w:val="0"/>
                            <w:trHeight w:val="492"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B1">
                              <w:pPr>
                                <w:spacing w:after="0" w:line="240" w:lineRule="auto"/>
                                <w:jc w:val="left"/>
                                <w:rPr/>
                              </w:pPr>
                              <w:r w:rsidDel="00000000" w:rsidR="00000000" w:rsidRPr="00000000">
                                <w:rPr>
                                  <w:rFonts w:ascii="Arial" w:cs="Arial" w:eastAsia="Arial" w:hAnsi="Arial"/>
                                  <w:b w:val="1"/>
                                  <w:bCs w:val="1"/>
                                  <w:color w:val="000000"/>
                                  <w:sz w:val="16"/>
                                  <w:szCs w:val="16"/>
                                  <w:rtl w:val="0"/>
                                </w:rPr>
                                <w:t xml:space="preserve">Course:</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B2">
                              <w:pPr>
                                <w:spacing w:after="0" w:line="240" w:lineRule="auto"/>
                                <w:jc w:val="left"/>
                                <w:rPr/>
                              </w:pPr>
                              <w:r w:rsidDel="00000000" w:rsidR="00000000" w:rsidRPr="00000000">
                                <w:rPr>
                                  <w:rFonts w:ascii="Arial" w:cs="Arial" w:eastAsia="Arial" w:hAnsi="Arial"/>
                                  <w:color w:val="000000"/>
                                  <w:sz w:val="20"/>
                                  <w:szCs w:val="20"/>
                                  <w:rtl w:val="0"/>
                                </w:rPr>
                                <w:t xml:space="preserve">A6126 - 26/27 - Chinese Mandarin: getting started (beginner 1)</w:t>
                              </w:r>
                              <w:r w:rsidDel="00000000" w:rsidR="00000000" w:rsidRPr="00000000">
                                <w:rPr>
                                  <w:rtl w:val="0"/>
                                </w:rPr>
                              </w:r>
                            </w:p>
                          </w:tc>
                        </w:tr>
                        <w:tr>
                          <w:trPr>
                            <w:cantSplit w:val="0"/>
                            <w:trHeight w:val="492"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B3">
                              <w:pPr>
                                <w:spacing w:after="0" w:line="240" w:lineRule="auto"/>
                                <w:jc w:val="left"/>
                                <w:rPr/>
                              </w:pPr>
                              <w:r w:rsidDel="00000000" w:rsidR="00000000" w:rsidRPr="00000000">
                                <w:rPr>
                                  <w:rFonts w:ascii="Arial" w:cs="Arial" w:eastAsia="Arial" w:hAnsi="Arial"/>
                                  <w:b w:val="1"/>
                                  <w:bCs w:val="1"/>
                                  <w:color w:val="000000"/>
                                  <w:sz w:val="16"/>
                                  <w:szCs w:val="16"/>
                                  <w:rtl w:val="0"/>
                                </w:rPr>
                                <w:t xml:space="preserve">Learner:</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B4">
                              <w:pPr>
                                <w:spacing w:after="0" w:line="240" w:lineRule="auto"/>
                                <w:rPr/>
                              </w:pPr>
                              <w:r w:rsidDel="00000000" w:rsidR="00000000" w:rsidRPr="00000000">
                                <w:rPr>
                                  <w:rtl w:val="0"/>
                                </w:rPr>
                              </w:r>
                            </w:p>
                          </w:tc>
                        </w:tr>
                        <w:tr>
                          <w:trPr>
                            <w:cantSplit w:val="0"/>
                            <w:trHeight w:val="1078"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B5">
                              <w:pPr>
                                <w:spacing w:after="0" w:line="240" w:lineRule="auto"/>
                                <w:jc w:val="left"/>
                                <w:rPr/>
                              </w:pPr>
                              <w:r w:rsidDel="00000000" w:rsidR="00000000" w:rsidRPr="00000000">
                                <w:rPr>
                                  <w:rFonts w:ascii="Arial" w:cs="Arial" w:eastAsia="Arial" w:hAnsi="Arial"/>
                                  <w:b w:val="1"/>
                                  <w:bCs w:val="1"/>
                                  <w:color w:val="000000"/>
                                  <w:sz w:val="16"/>
                                  <w:szCs w:val="16"/>
                                  <w:rtl w:val="0"/>
                                </w:rPr>
                                <w:t xml:space="preserve">Tutor Comments Progress on course:       </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B6">
                              <w:pPr>
                                <w:spacing w:after="0" w:line="240" w:lineRule="auto"/>
                                <w:rPr/>
                              </w:pPr>
                              <w:r w:rsidDel="00000000" w:rsidR="00000000" w:rsidRPr="00000000">
                                <w:rPr>
                                  <w:rtl w:val="0"/>
                                </w:rPr>
                              </w:r>
                            </w:p>
                          </w:tc>
                        </w:tr>
                        <w:tr>
                          <w:trPr>
                            <w:cantSplit w:val="0"/>
                            <w:trHeight w:val="1078"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B7">
                              <w:pPr>
                                <w:spacing w:after="0" w:line="240" w:lineRule="auto"/>
                                <w:jc w:val="left"/>
                                <w:rPr/>
                              </w:pPr>
                              <w:r w:rsidDel="00000000" w:rsidR="00000000" w:rsidRPr="00000000">
                                <w:rPr>
                                  <w:rFonts w:ascii="Arial" w:cs="Arial" w:eastAsia="Arial" w:hAnsi="Arial"/>
                                  <w:b w:val="1"/>
                                  <w:bCs w:val="1"/>
                                  <w:color w:val="000000"/>
                                  <w:sz w:val="16"/>
                                  <w:szCs w:val="16"/>
                                  <w:rtl w:val="0"/>
                                </w:rPr>
                                <w:t xml:space="preserve">Areas to work on:</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B8">
                              <w:pPr>
                                <w:spacing w:after="0" w:line="240" w:lineRule="auto"/>
                                <w:rPr/>
                              </w:pPr>
                              <w:r w:rsidDel="00000000" w:rsidR="00000000" w:rsidRPr="00000000">
                                <w:rPr>
                                  <w:rtl w:val="0"/>
                                </w:rPr>
                              </w:r>
                            </w:p>
                          </w:tc>
                        </w:tr>
                        <w:tr>
                          <w:trPr>
                            <w:cantSplit w:val="0"/>
                            <w:trHeight w:val="1078" w:hRule="atLeast"/>
                            <w:tblHeader w:val="0"/>
                          </w:trPr>
                          <w:tc>
                            <w:tcPr>
                              <w:tcBorders>
                                <w:top w:color="000000" w:space="0" w:sz="7" w:val="single"/>
                                <w:left w:color="000000" w:space="0" w:sz="0" w:val="nil"/>
                                <w:bottom w:color="000000" w:space="0" w:sz="7" w:val="single"/>
                                <w:right w:color="000000" w:space="0" w:sz="7" w:val="single"/>
                              </w:tcBorders>
                              <w:tcMar>
                                <w:top w:w="39.0" w:type="dxa"/>
                                <w:left w:w="39.0" w:type="dxa"/>
                                <w:bottom w:w="39.0" w:type="dxa"/>
                                <w:right w:w="39.0" w:type="dxa"/>
                              </w:tcMar>
                            </w:tcPr>
                            <w:p w:rsidR="00000000" w:rsidDel="00000000" w:rsidP="00000000" w:rsidRDefault="00000000" w:rsidRPr="00000000" w14:paraId="000000B9">
                              <w:pPr>
                                <w:spacing w:after="0" w:line="240" w:lineRule="auto"/>
                                <w:jc w:val="left"/>
                                <w:rPr/>
                              </w:pPr>
                              <w:r w:rsidDel="00000000" w:rsidR="00000000" w:rsidRPr="00000000">
                                <w:rPr>
                                  <w:rFonts w:ascii="Arial" w:cs="Arial" w:eastAsia="Arial" w:hAnsi="Arial"/>
                                  <w:b w:val="1"/>
                                  <w:bCs w:val="1"/>
                                  <w:color w:val="000000"/>
                                  <w:sz w:val="16"/>
                                  <w:szCs w:val="16"/>
                                  <w:rtl w:val="0"/>
                                </w:rPr>
                                <w:t xml:space="preserve">Next steps:</w:t>
                              </w:r>
                              <w:r w:rsidDel="00000000" w:rsidR="00000000" w:rsidRPr="00000000">
                                <w:rPr>
                                  <w:rtl w:val="0"/>
                                </w:rPr>
                              </w:r>
                            </w:p>
                          </w:tc>
                          <w:tc>
                            <w:tcPr>
                              <w:tcBorders>
                                <w:top w:color="000000" w:space="0" w:sz="7" w:val="single"/>
                                <w:left w:color="000000" w:space="0" w:sz="7" w:val="single"/>
                                <w:bottom w:color="000000" w:space="0" w:sz="7" w:val="single"/>
                                <w:right w:color="000000" w:space="0" w:sz="0" w:val="nil"/>
                              </w:tcBorders>
                              <w:tcMar>
                                <w:top w:w="39.0" w:type="dxa"/>
                                <w:left w:w="39.0" w:type="dxa"/>
                                <w:bottom w:w="39.0" w:type="dxa"/>
                                <w:right w:w="39.0" w:type="dxa"/>
                              </w:tcMar>
                            </w:tcPr>
                            <w:p w:rsidR="00000000" w:rsidDel="00000000" w:rsidP="00000000" w:rsidRDefault="00000000" w:rsidRPr="00000000" w14:paraId="000000BA">
                              <w:pPr>
                                <w:spacing w:after="0" w:line="240" w:lineRule="auto"/>
                                <w:rPr/>
                              </w:pPr>
                              <w:r w:rsidDel="00000000" w:rsidR="00000000" w:rsidRPr="00000000">
                                <w:rPr>
                                  <w:rtl w:val="0"/>
                                </w:rPr>
                              </w:r>
                            </w:p>
                          </w:tc>
                        </w:tr>
                      </w:tbl>
                      <w:p w:rsidR="00000000" w:rsidDel="00000000" w:rsidP="00000000" w:rsidRDefault="00000000" w:rsidRPr="00000000" w14:paraId="000000BB">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BC">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BD">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BE">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BF">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C0">
                        <w:pPr>
                          <w:spacing w:after="0" w:line="240" w:lineRule="auto"/>
                          <w:rPr/>
                        </w:pPr>
                        <w:r w:rsidDel="00000000" w:rsidR="00000000" w:rsidRPr="00000000">
                          <w:rPr>
                            <w:rtl w:val="0"/>
                          </w:rPr>
                        </w:r>
                      </w:p>
                    </w:tc>
                  </w:tr>
                  <w:tr>
                    <w:trPr>
                      <w:cantSplit w:val="0"/>
                      <w:trHeight w:val="331" w:hRule="atLeast"/>
                      <w:tblHeader w:val="0"/>
                    </w:trPr>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0C1">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0C2">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0C3">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0C4">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0C5">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0C6">
                        <w:pPr>
                          <w:spacing w:after="0" w:line="240" w:lineRule="auto"/>
                          <w:rPr/>
                        </w:pPr>
                        <w:r w:rsidDel="00000000" w:rsidR="00000000" w:rsidRPr="00000000">
                          <w:rPr>
                            <w:rtl w:val="0"/>
                          </w:rPr>
                        </w:r>
                      </w:p>
                    </w:tc>
                  </w:tr>
                </w:tbl>
                <w:p w:rsidR="00000000" w:rsidDel="00000000" w:rsidP="00000000" w:rsidRDefault="00000000" w:rsidRPr="00000000" w14:paraId="000000C7">
                  <w:pPr>
                    <w:spacing w:after="0" w:line="240" w:lineRule="auto"/>
                    <w:rPr/>
                  </w:pPr>
                  <w:r w:rsidDel="00000000" w:rsidR="00000000" w:rsidRPr="00000000">
                    <w:rPr>
                      <w:rtl w:val="0"/>
                    </w:rPr>
                  </w:r>
                </w:p>
              </w:tc>
            </w:tr>
          </w:tbl>
          <w:p w:rsidR="00000000" w:rsidDel="00000000" w:rsidP="00000000" w:rsidRDefault="00000000" w:rsidRPr="00000000" w14:paraId="000000C8">
            <w:pPr>
              <w:spacing w:after="0" w:line="240" w:lineRule="auto"/>
              <w:rPr/>
            </w:pPr>
            <w:r w:rsidDel="00000000" w:rsidR="00000000" w:rsidRPr="00000000">
              <w:rPr>
                <w:rtl w:val="0"/>
              </w:rPr>
            </w:r>
          </w:p>
        </w:tc>
      </w:tr>
    </w:tbl>
    <w:p w:rsidR="00000000" w:rsidDel="00000000" w:rsidP="00000000" w:rsidRDefault="00000000" w:rsidRPr="00000000" w14:paraId="000000C9">
      <w:pPr>
        <w:spacing w:after="0" w:line="240" w:lineRule="auto"/>
        <w:rPr/>
      </w:pPr>
      <w:r w:rsidDel="00000000" w:rsidR="00000000" w:rsidRPr="00000000">
        <w:rPr>
          <w:rtl w:val="0"/>
        </w:rPr>
      </w:r>
    </w:p>
    <w:sectPr>
      <w:pgSz w:h="16837" w:w="11905" w:orient="portrait"/>
      <w:pgMar w:bottom="340" w:top="340" w:left="566" w:right="566"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